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237d39811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NORDVEST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NORDVEST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8edb652f14b4c"/>
      <w:footerReference xmlns:r="http://schemas.openxmlformats.org/officeDocument/2006/relationships" w:type="default" r:id="R38f92795fb9846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NORDVEST FORUM AS   ·   Org.nr 945 858 745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NORDVEST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8edb652f14b4c" /><Relationship Type="http://schemas.openxmlformats.org/officeDocument/2006/relationships/footer" Target="/word/footer1.xml" Id="R38f92795fb9846fc" /></Relationships>
</file>