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caadc0633247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O.N. Sunde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O.N. Sunde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e64931e06748f7"/>
      <w:footerReference xmlns:r="http://schemas.openxmlformats.org/officeDocument/2006/relationships" w:type="default" r:id="R4ba03d9b9df945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O.N. Sunde A/S   ·   Org.nr 945 819 898   ·   Bryggegata 3   ·   0250 OSLO   ·   Tlf. 23 11 86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O.N. Sunde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e64931e06748f7" /><Relationship Type="http://schemas.openxmlformats.org/officeDocument/2006/relationships/footer" Target="/word/footer1.xml" Id="R4ba03d9b9df945e7" /></Relationships>
</file>