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5bab0c2b694b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Sprinkler Prosjekt A/S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Sprinkler Prosjekt A/S</w:t>
      </w:r>
    </w:p>
    <w:sectPr>
      <w:headerReference xmlns:r="http://schemas.openxmlformats.org/officeDocument/2006/relationships" w:type="default" r:id="R075533d014134b42"/>
      <w:footerReference xmlns:r="http://schemas.openxmlformats.org/officeDocument/2006/relationships" w:type="default" r:id="R90d1f3f310e74e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Sprinkler Prosjekt A/S   ·   Org.nr 945 694 246   ·   Sandakerveien 114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Sprinkler Prosjekt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5533d014134b42" /><Relationship Type="http://schemas.openxmlformats.org/officeDocument/2006/relationships/footer" Target="/word/footer1.xml" Id="R90d1f3f310e74e23" /></Relationships>
</file>