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163838efe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8b1ba02d1d12418d"/>
      <w:footerReference xmlns:r="http://schemas.openxmlformats.org/officeDocument/2006/relationships" w:type="default" r:id="Rfc2151288f3d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ba02d1d12418d" /><Relationship Type="http://schemas.openxmlformats.org/officeDocument/2006/relationships/footer" Target="/word/footer1.xml" Id="Rfc2151288f3d4c62" /></Relationships>
</file>