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6bae1e1bb49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JKR JAN KIHM RØRMONTASJE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JKR JAN KIHM RØRMONTASJE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1c340c9a3446b5"/>
      <w:footerReference xmlns:r="http://schemas.openxmlformats.org/officeDocument/2006/relationships" w:type="default" r:id="R2e7d0e32551442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JKR JAN KIHM RØRMONTASJE AS   ·   Org.nr 945 401 532   ·   Stansev 25 D   ·   0976 OSLO   ·   Tlf. 22 80 24 20   ·   post@rormontasje.no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JKR JAN KIHM RØRMONTASJE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1c340c9a3446b5" /><Relationship Type="http://schemas.openxmlformats.org/officeDocument/2006/relationships/footer" Target="/word/footer1.xml" Id="R2e7d0e3255144285" /></Relationships>
</file>