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0a95f8496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cbfc7d52a4bfe"/>
      <w:footerReference xmlns:r="http://schemas.openxmlformats.org/officeDocument/2006/relationships" w:type="default" r:id="R2a162a9d0606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BILUTLEIE AS   ·   Org.nr 944 568 034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cbfc7d52a4bfe" /><Relationship Type="http://schemas.openxmlformats.org/officeDocument/2006/relationships/footer" Target="/word/footer1.xml" Id="R2a162a9d060644ab" /></Relationships>
</file>