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2ecc91c6d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FRØYA KYST OG HAVFISKESELSKAP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FRØYA KYST OG HAVFISKESELSKAP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fd6caf9814536"/>
      <w:footerReference xmlns:r="http://schemas.openxmlformats.org/officeDocument/2006/relationships" w:type="default" r:id="R00a8f1d400bf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FRØYA KYST OG HAVFISKESELSKAP AS   ·   Org.nr 944 095 829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FRØYA KYST OG HAVFISKESELSKAP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fd6caf9814536" /><Relationship Type="http://schemas.openxmlformats.org/officeDocument/2006/relationships/footer" Target="/word/footer1.xml" Id="R00a8f1d400bf4436" /></Relationships>
</file>