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1db77edb7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HAVØYSUND SKIPSELEKTRO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HAVØYSUND SKIPSELEKTRO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f806c127a440d"/>
      <w:footerReference xmlns:r="http://schemas.openxmlformats.org/officeDocument/2006/relationships" w:type="default" r:id="Raa01d1cfdbdf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HAVØYSUND SKIPSELEKTRO AS   ·   Org.nr 943 587 795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HAVØYSUND SKIPSELEKTRO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f806c127a440d" /><Relationship Type="http://schemas.openxmlformats.org/officeDocument/2006/relationships/footer" Target="/word/footer1.xml" Id="Raa01d1cfdbdf43ee" /></Relationships>
</file>