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d4b9d0b42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FORUM 33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FORUM 33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a749bb7964103"/>
      <w:footerReference xmlns:r="http://schemas.openxmlformats.org/officeDocument/2006/relationships" w:type="default" r:id="R135a51d6f48a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FORUM 33 AS   ·   Org.nr 943 568 936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FORUM 33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a749bb7964103" /><Relationship Type="http://schemas.openxmlformats.org/officeDocument/2006/relationships/footer" Target="/word/footer1.xml" Id="R135a51d6f48a4dec" /></Relationships>
</file>