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31aa2beed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TANNHELSESENTER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TANNHELSESENTER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13593d8964ae6"/>
      <w:footerReference xmlns:r="http://schemas.openxmlformats.org/officeDocument/2006/relationships" w:type="default" r:id="Rad3ddc13424e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TANNHELSESENTER AS   ·   Org.nr 942 825 528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TANNHELSESENTER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13593d8964ae6" /><Relationship Type="http://schemas.openxmlformats.org/officeDocument/2006/relationships/footer" Target="/word/footer1.xml" Id="Rad3ddc13424e45a4" /></Relationships>
</file>