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008fc1f9c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Vestnesregnskap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Vestnesregnskap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c971e1fbf4950"/>
      <w:footerReference xmlns:r="http://schemas.openxmlformats.org/officeDocument/2006/relationships" w:type="default" r:id="Rae88fa0d35b0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Vestnesregnskap AS   ·   Org.nr 942 534 787   ·   6390 VESTNES   ·   Tlf. 71 18 08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Vestnesregnskap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c971e1fbf4950" /><Relationship Type="http://schemas.openxmlformats.org/officeDocument/2006/relationships/footer" Target="/word/footer1.xml" Id="Rae88fa0d35b04c10" /></Relationships>
</file>