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0a0377db4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12a2a92fb4cee"/>
      <w:footerReference xmlns:r="http://schemas.openxmlformats.org/officeDocument/2006/relationships" w:type="default" r:id="Rc96bca10dd7d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GJØVIK AS   ·   Org.nr 941 528 600   ·   Damsletta 1   ·   2827 HUNNDALEN   ·   Tlf. 61 13 36 00   ·   gjovik@mobile.no   ·   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12a2a92fb4cee" /><Relationship Type="http://schemas.openxmlformats.org/officeDocument/2006/relationships/footer" Target="/word/footer1.xml" Id="Rc96bca10dd7d4053" /></Relationships>
</file>