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92dcbb269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 TURØY &amp; ALGRØY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 TURØY &amp; ALGRØY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7a6bc912d4e54"/>
      <w:footerReference xmlns:r="http://schemas.openxmlformats.org/officeDocument/2006/relationships" w:type="default" r:id="Rd9009114f798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 TURØY &amp; ALGRØY AS   ·   Org.nr 940 848 601   ·   Bildøybakken   ·   5353 STRAUME   ·   Tlf. 56 32 02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 TURØY &amp; ALGRØY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7a6bc912d4e54" /><Relationship Type="http://schemas.openxmlformats.org/officeDocument/2006/relationships/footer" Target="/word/footer1.xml" Id="Rd9009114f7984296" /></Relationships>
</file>