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2d2e6dc64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JOHNSON CONTROLS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JOHNSON CONTROLS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7eb92dcdc4ba5"/>
      <w:footerReference xmlns:r="http://schemas.openxmlformats.org/officeDocument/2006/relationships" w:type="default" r:id="R61f8c83caba4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JOHNSON CONTROLS NORWAY AS   ·   Org.nr 940 729 092   ·   Brynsalléen 2   ·   0667 OSLO   ·   Tlf. 23 03 61 00   ·   firmapost@jci.com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JOHNSON CONTROLS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7eb92dcdc4ba5" /><Relationship Type="http://schemas.openxmlformats.org/officeDocument/2006/relationships/footer" Target="/word/footer1.xml" Id="R61f8c83caba44e39" /></Relationships>
</file>