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06fc7c515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2a9760ab5c447f"/>
      <w:footerReference xmlns:r="http://schemas.openxmlformats.org/officeDocument/2006/relationships" w:type="default" r:id="Ra992e87fc1cd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UTVIKLING AS   ·   Org.nr 938 567 964   ·   Skålagato   ·   5470 ROSENDAL   ·   post@rosendalutvikling.no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a9760ab5c447f" /><Relationship Type="http://schemas.openxmlformats.org/officeDocument/2006/relationships/footer" Target="/word/footer1.xml" Id="Ra992e87fc1cd4108" /></Relationships>
</file>