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a5ff2b9fe41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1667c66c0c478a"/>
      <w:footerReference xmlns:r="http://schemas.openxmlformats.org/officeDocument/2006/relationships" w:type="default" r:id="R7680cc6c092c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SIDCO AS   ·   Org.nr 937 987 447   ·   Lille Borgen vei 4   ·   0370 OSLO   ·   Tlf. 22 14 12 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1667c66c0c478a" /><Relationship Type="http://schemas.openxmlformats.org/officeDocument/2006/relationships/footer" Target="/word/footer1.xml" Id="R7680cc6c092c4ca7" /></Relationships>
</file>