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3e4d785b84c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REGNSKAPSTJENESTER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REGNSKAPSTJENESTER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cc5854ea224617"/>
      <w:footerReference xmlns:r="http://schemas.openxmlformats.org/officeDocument/2006/relationships" w:type="default" r:id="R7fa4c9b0f1d14c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REGNSKAPSTJENESTER AS   ·   Org.nr 937 873 751   ·   Industritoppen 7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REGNSKAPSTJENESTER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cc5854ea224617" /><Relationship Type="http://schemas.openxmlformats.org/officeDocument/2006/relationships/footer" Target="/word/footer1.xml" Id="R7fa4c9b0f1d14c3e" /></Relationships>
</file>