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b3284623145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MI-CON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MI-CON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a0228e890743cd"/>
      <w:footerReference xmlns:r="http://schemas.openxmlformats.org/officeDocument/2006/relationships" w:type="default" r:id="R776f719ba6e146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MI-CON AS   ·   Org.nr 937 845 359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MI-CON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a0228e890743cd" /><Relationship Type="http://schemas.openxmlformats.org/officeDocument/2006/relationships/footer" Target="/word/footer1.xml" Id="R776f719ba6e1469b" /></Relationships>
</file>