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039afdb95841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LEONHARD NILSEN &amp; SØNNER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Risøyhamn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Risøyhamn,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LEONHARD NILSEN &amp; SØNNER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5cb91126b44ec5"/>
      <w:footerReference xmlns:r="http://schemas.openxmlformats.org/officeDocument/2006/relationships" w:type="default" r:id="Rd982f4c378ed49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LEONHARD NILSEN &amp; SØNNER AS   ·   Org.nr 937 843 771   ·   8484 RISØYHAMN   ·   Tlf. 76 11 57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LEONHARD NILSEN &amp; SØNNER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5cb91126b44ec5" /><Relationship Type="http://schemas.openxmlformats.org/officeDocument/2006/relationships/footer" Target="/word/footer1.xml" Id="Rd982f4c378ed49e7" /></Relationships>
</file>