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2c2b585af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f11d4c72ca4932"/>
      <w:footerReference xmlns:r="http://schemas.openxmlformats.org/officeDocument/2006/relationships" w:type="default" r:id="R7527ab721455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11d4c72ca4932" /><Relationship Type="http://schemas.openxmlformats.org/officeDocument/2006/relationships/footer" Target="/word/footer1.xml" Id="R7527ab7214554094" /></Relationships>
</file>