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676acd5d8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5b79036bd42848b1"/>
      <w:footerReference xmlns:r="http://schemas.openxmlformats.org/officeDocument/2006/relationships" w:type="default" r:id="Rbc5337754931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9036bd42848b1" /><Relationship Type="http://schemas.openxmlformats.org/officeDocument/2006/relationships/footer" Target="/word/footer1.xml" Id="Rbc53377549314aff" /></Relationships>
</file>