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92c29b3a9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SOMA FLORA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SOMA FLORA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963c6d1c274048"/>
      <w:footerReference xmlns:r="http://schemas.openxmlformats.org/officeDocument/2006/relationships" w:type="default" r:id="R5eb50b64e6dc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SOMA FLORA AS   ·   Org.nr 936 110 460   ·   Øygardslia 10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SOMA FLORA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63c6d1c274048" /><Relationship Type="http://schemas.openxmlformats.org/officeDocument/2006/relationships/footer" Target="/word/footer1.xml" Id="R5eb50b64e6dc4bdf" /></Relationships>
</file>