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944151265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NORDSTRØM AS</w:t>
      </w:r>
    </w:p>
    <w:sectPr>
      <w:headerReference xmlns:r="http://schemas.openxmlformats.org/officeDocument/2006/relationships" w:type="default" r:id="Rdc8c1c3380864288"/>
      <w:footerReference xmlns:r="http://schemas.openxmlformats.org/officeDocument/2006/relationships" w:type="default" r:id="R9793a815bf14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NORDSTRØM AS   ·   Org.nr 935 764 483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c1c3380864288" /><Relationship Type="http://schemas.openxmlformats.org/officeDocument/2006/relationships/footer" Target="/word/footer1.xml" Id="R9793a815bf144ee5" /></Relationships>
</file>