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4966aa5c0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884eb6b9f0ec47bf"/>
      <w:footerReference xmlns:r="http://schemas.openxmlformats.org/officeDocument/2006/relationships" w:type="default" r:id="R0505d369e844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eb6b9f0ec47bf" /><Relationship Type="http://schemas.openxmlformats.org/officeDocument/2006/relationships/footer" Target="/word/footer1.xml" Id="R0505d369e84443ec" /></Relationships>
</file>