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22f9fa484149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KARL HÅNDLYKKEN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Skåla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Skåla,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KARL HÅNDLYKKEN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8396d1b88542cd"/>
      <w:footerReference xmlns:r="http://schemas.openxmlformats.org/officeDocument/2006/relationships" w:type="default" r:id="R764ba493d48546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KARL HÅNDLYKKEN HOLDING AS   ·   Org.nr 935 543 665   ·   Ranesvegen 41   ·   6456 SKÅLA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KARL HÅNDLYKKEN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8396d1b88542cd" /><Relationship Type="http://schemas.openxmlformats.org/officeDocument/2006/relationships/footer" Target="/word/footer1.xml" Id="R764ba493d48546e2" /></Relationships>
</file>