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7501352c3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ADECCO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ADECCO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a86f7dc38439b"/>
      <w:footerReference xmlns:r="http://schemas.openxmlformats.org/officeDocument/2006/relationships" w:type="default" r:id="R945884691fbe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ADECCO NORGE AS   ·   Org.nr 935 333 156   ·   Askekroken 11   ·   0277 OSLO   ·   Tlf. 23 29 00 00   ·   www.adecco.no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ADECCO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a86f7dc38439b" /><Relationship Type="http://schemas.openxmlformats.org/officeDocument/2006/relationships/footer" Target="/word/footer1.xml" Id="R945884691fbe432a" /></Relationships>
</file>