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482197ac3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LILLESTRØM AKVARIUM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LILLESTRØM AKVARIUM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b2a2da82f740c4"/>
      <w:footerReference xmlns:r="http://schemas.openxmlformats.org/officeDocument/2006/relationships" w:type="default" r:id="Rae0a0d43fe3148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LILLESTRØM AKVARIUM AS   ·   Org.nr 935 323 924   ·   Lillestrøm Torv, Storgata 15   ·   2000 LILLESTRØM   ·   Tlf. 63 80 19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LILLESTRØM AKVARIUM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2a2da82f740c4" /><Relationship Type="http://schemas.openxmlformats.org/officeDocument/2006/relationships/footer" Target="/word/footer1.xml" Id="Rae0a0d43fe3148c2" /></Relationships>
</file>