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803c089c2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33c20581a4c75"/>
      <w:footerReference xmlns:r="http://schemas.openxmlformats.org/officeDocument/2006/relationships" w:type="default" r:id="Rfcea3049f76b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33c20581a4c75" /><Relationship Type="http://schemas.openxmlformats.org/officeDocument/2006/relationships/footer" Target="/word/footer1.xml" Id="Rfcea3049f76b44ff" /></Relationships>
</file>