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3ba982a40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KRAS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Sellebakk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Sellebakk,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KRAS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ed89660e144b6"/>
      <w:footerReference xmlns:r="http://schemas.openxmlformats.org/officeDocument/2006/relationships" w:type="default" r:id="Rf0dcec2bf9e7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KRAS ARKITEKTUR AS   ·   Org.nr 934 928 962   ·   Friggs vei 5   ·   1654 SELLEBAKK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KRAS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ed89660e144b6" /><Relationship Type="http://schemas.openxmlformats.org/officeDocument/2006/relationships/footer" Target="/word/footer1.xml" Id="Rf0dcec2bf9e74b02" /></Relationships>
</file>