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f42e3302148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OVE ØEN BLIKKENSLAGER &amp; TAKTEKKER AS</w:t>
      </w:r>
    </w:p>
    <w:sectPr>
      <w:headerReference xmlns:r="http://schemas.openxmlformats.org/officeDocument/2006/relationships" w:type="default" r:id="R024ead710a9f43f3"/>
      <w:footerReference xmlns:r="http://schemas.openxmlformats.org/officeDocument/2006/relationships" w:type="default" r:id="R4fe16779aa9c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 ØEN BLIKKENSLAGER &amp; TAKTEKKER AS   ·   Org.nr 934 904 613   ·   Fagerdalen 3   ·   5039 BERGEN   ·   Tlf. 55 95 01 50   ·   ove.oen@broadpark.no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 ØEN BLIKKENSLAGER &amp; TAKTEKKER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ead710a9f43f3" /><Relationship Type="http://schemas.openxmlformats.org/officeDocument/2006/relationships/footer" Target="/word/footer1.xml" Id="R4fe16779aa9c40c7" /></Relationships>
</file>