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fa9007bc84b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HARSCO INFRASTRUCTURE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HARSCO INFRASTRUCTURE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7335cd6a54131"/>
      <w:footerReference xmlns:r="http://schemas.openxmlformats.org/officeDocument/2006/relationships" w:type="default" r:id="Rca83deada41c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HARSCO INFRASTRUCTURE NORGE AS   ·   Org.nr 934 898 753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HARSCO INFRASTRUCTURE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7335cd6a54131" /><Relationship Type="http://schemas.openxmlformats.org/officeDocument/2006/relationships/footer" Target="/word/footer1.xml" Id="Rca83deada41c4546" /></Relationships>
</file>