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821ca72b74a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KRIBBIE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KRIBBIE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7c5c504f9c4efa"/>
      <w:footerReference xmlns:r="http://schemas.openxmlformats.org/officeDocument/2006/relationships" w:type="default" r:id="Rfe15ba10caba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KRIBBIE AS   ·   Org.nr 934 802 829   ·   Middelthuns gate 21B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KRIBBIE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c5c504f9c4efa" /><Relationship Type="http://schemas.openxmlformats.org/officeDocument/2006/relationships/footer" Target="/word/footer1.xml" Id="Rfe15ba10caba41d5" /></Relationships>
</file>