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45cc78ba8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PROXIMA CENTAURI B AS</w:t>
      </w:r>
    </w:p>
    <w:sectPr>
      <w:headerReference xmlns:r="http://schemas.openxmlformats.org/officeDocument/2006/relationships" w:type="default" r:id="Rc6d12adbf1ff4657"/>
      <w:footerReference xmlns:r="http://schemas.openxmlformats.org/officeDocument/2006/relationships" w:type="default" r:id="R21353a38d49a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PROXIMA CENTAURI B AS   ·   Org.nr 934 761 502   ·   Bjørnøyvegen 22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PROXIMA CENTAURI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12adbf1ff4657" /><Relationship Type="http://schemas.openxmlformats.org/officeDocument/2006/relationships/footer" Target="/word/footer1.xml" Id="R21353a38d49a461f" /></Relationships>
</file>