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1f72b9e1d64a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 SPRINKLER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 SPRINKLER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304e614a4548ac"/>
      <w:footerReference xmlns:r="http://schemas.openxmlformats.org/officeDocument/2006/relationships" w:type="default" r:id="Ree395073531b4f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 SPRINKLER AS   ·   Org.nr 934 670 655   ·   Vestre Skibakk 6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 SPRINKLER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304e614a4548ac" /><Relationship Type="http://schemas.openxmlformats.org/officeDocument/2006/relationships/footer" Target="/word/footer1.xml" Id="Ree395073531b4f67" /></Relationships>
</file>