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15ad38470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STRATEGIC VISION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STRATEGIC VISION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afcf67b8b485c"/>
      <w:footerReference xmlns:r="http://schemas.openxmlformats.org/officeDocument/2006/relationships" w:type="default" r:id="R77140fde5d2d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STRATEGIC VISION AS   ·   Org.nr 934 522 435   ·   Thorvald Meyers gate 80   ·   0550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STRATEGIC VISION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afcf67b8b485c" /><Relationship Type="http://schemas.openxmlformats.org/officeDocument/2006/relationships/footer" Target="/word/footer1.xml" Id="R77140fde5d2d41f6" /></Relationships>
</file>