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8b881541fe4b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ESUNDFØR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Aksdal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Aksdal,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ESUNDFØR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5f3e6615e242bf"/>
      <w:footerReference xmlns:r="http://schemas.openxmlformats.org/officeDocument/2006/relationships" w:type="default" r:id="R09739b0950794b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ESUNDFØR HOLDING AS   ·   Org.nr 934 438 744   ·   Eikelund 59   ·   5570 AKSDAL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ESUNDFØR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5f3e6615e242bf" /><Relationship Type="http://schemas.openxmlformats.org/officeDocument/2006/relationships/footer" Target="/word/footer1.xml" Id="R09739b0950794b82" /></Relationships>
</file>