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cc836ebef0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e3f1d4c6d542b3"/>
      <w:footerReference xmlns:r="http://schemas.openxmlformats.org/officeDocument/2006/relationships" w:type="default" r:id="Ra4811a8008bb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TRN INVEST AS   ·   Org.nr 934 410 165   ·   Kuholmsveien 64C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3f1d4c6d542b3" /><Relationship Type="http://schemas.openxmlformats.org/officeDocument/2006/relationships/footer" Target="/word/footer1.xml" Id="Ra4811a8008bb4168" /></Relationships>
</file>