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e5d4c563746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HMT PROSJEKT AS</w:t>
      </w:r>
    </w:p>
    <w:sectPr>
      <w:headerReference xmlns:r="http://schemas.openxmlformats.org/officeDocument/2006/relationships" w:type="default" r:id="R9d5d79ed0ecd4eb5"/>
      <w:footerReference xmlns:r="http://schemas.openxmlformats.org/officeDocument/2006/relationships" w:type="default" r:id="Raaf5c92c18334b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HMT PROSJEKT AS   ·   Org.nr 934 260 139   ·   Østkilen 8A   ·   1621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HMT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d79ed0ecd4eb5" /><Relationship Type="http://schemas.openxmlformats.org/officeDocument/2006/relationships/footer" Target="/word/footer1.xml" Id="Raaf5c92c18334b61" /></Relationships>
</file>