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3e8fbfa88541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ØYEKAST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ØYEKAST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f38153d93a4f19"/>
      <w:footerReference xmlns:r="http://schemas.openxmlformats.org/officeDocument/2006/relationships" w:type="default" r:id="R9cc76c60489e46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ØYEKAST INVEST AS   ·   Org.nr 934 185 048   ·   Fiolvegen 18   ·   3925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ØYEKAST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f38153d93a4f19" /><Relationship Type="http://schemas.openxmlformats.org/officeDocument/2006/relationships/footer" Target="/word/footer1.xml" Id="R9cc76c60489e4668" /></Relationships>
</file>