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8610bf69b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11f9be6604a3d"/>
      <w:footerReference xmlns:r="http://schemas.openxmlformats.org/officeDocument/2006/relationships" w:type="default" r:id="R28ad5aeef9cb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REVISJON AS   ·   Org.nr 934 147 413   ·   Telemarksgata 11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11f9be6604a3d" /><Relationship Type="http://schemas.openxmlformats.org/officeDocument/2006/relationships/footer" Target="/word/footer1.xml" Id="R28ad5aeef9cb4f8c" /></Relationships>
</file>