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aded0c025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83bb9439f4241"/>
      <w:footerReference xmlns:r="http://schemas.openxmlformats.org/officeDocument/2006/relationships" w:type="default" r:id="R27c34711c118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83bb9439f4241" /><Relationship Type="http://schemas.openxmlformats.org/officeDocument/2006/relationships/footer" Target="/word/footer1.xml" Id="R27c34711c1184c71" /></Relationships>
</file>