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c03eab648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20eb91e094868"/>
      <w:footerReference xmlns:r="http://schemas.openxmlformats.org/officeDocument/2006/relationships" w:type="default" r:id="Rd58251d5500a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ATLES INVEST AS   ·   Org.nr 933 828 735   ·   Fiskarhaugane 4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20eb91e094868" /><Relationship Type="http://schemas.openxmlformats.org/officeDocument/2006/relationships/footer" Target="/word/footer1.xml" Id="Rd58251d5500a478c" /></Relationships>
</file>