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5cdbe28be4b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NORTEKK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NORTEKK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c0583af8ca40ff"/>
      <w:footerReference xmlns:r="http://schemas.openxmlformats.org/officeDocument/2006/relationships" w:type="default" r:id="R2aaa18dbd56447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NORTEKK HOLDING AS   ·   Org.nr 933 801 748   ·   Industriveien 9C   ·   2020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NORTEKK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c0583af8ca40ff" /><Relationship Type="http://schemas.openxmlformats.org/officeDocument/2006/relationships/footer" Target="/word/footer1.xml" Id="R2aaa18dbd56447b4" /></Relationships>
</file>