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03480e2f2945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SWEGON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SWEGON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75cb8e33c74574"/>
      <w:footerReference xmlns:r="http://schemas.openxmlformats.org/officeDocument/2006/relationships" w:type="default" r:id="R4375c4e2d81343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SWEGON AS   ·   Org.nr 933 765 806   ·   Standardveien 28B   ·   0581 OSLO   ·   Tlf. 23 33 82 00   ·   firmapost@swegon.no   ·   www.swegon.no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SWEGON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75cb8e33c74574" /><Relationship Type="http://schemas.openxmlformats.org/officeDocument/2006/relationships/footer" Target="/word/footer1.xml" Id="R4375c4e2d8134352" /></Relationships>
</file>