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4e16e5b39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a5a0637e94fa6"/>
      <w:footerReference xmlns:r="http://schemas.openxmlformats.org/officeDocument/2006/relationships" w:type="default" r:id="R281cc5b89c1e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NETCO HOLDING AS   ·   Org.nr 933 665 674   ·   Engomsvingen 4   ·   2309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a5a0637e94fa6" /><Relationship Type="http://schemas.openxmlformats.org/officeDocument/2006/relationships/footer" Target="/word/footer1.xml" Id="R281cc5b89c1e47db" /></Relationships>
</file>