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c81733130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2e0780ff94d9b"/>
      <w:footerReference xmlns:r="http://schemas.openxmlformats.org/officeDocument/2006/relationships" w:type="default" r:id="R09367db0f4ce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HEGA REGNSKAP AS   ·   Org.nr 933 453 065   ·   Sandneshamnvegen 406   ·   9108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2e0780ff94d9b" /><Relationship Type="http://schemas.openxmlformats.org/officeDocument/2006/relationships/footer" Target="/word/footer1.xml" Id="R09367db0f4ce4e8c" /></Relationships>
</file>