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2fbf00393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ERLAND PAULSRUD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Follebu,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ERLAND PAULSRUD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25f6d0d8e4afd"/>
      <w:footerReference xmlns:r="http://schemas.openxmlformats.org/officeDocument/2006/relationships" w:type="default" r:id="R1125b0b14cbc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PAULSRUD HOLDING AS   ·   Org.nr 933 449 491   ·   Holsbakkan 125   ·   2656 FOLLEBU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PAULSRUD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25f6d0d8e4afd" /><Relationship Type="http://schemas.openxmlformats.org/officeDocument/2006/relationships/footer" Target="/word/footer1.xml" Id="R1125b0b14cbc4b17" /></Relationships>
</file>