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bb6a8395b47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MESTERGRUPPEN BOLIGPARTNER AS</w:t>
      </w:r>
    </w:p>
    <w:sectPr>
      <w:headerReference xmlns:r="http://schemas.openxmlformats.org/officeDocument/2006/relationships" w:type="default" r:id="Re88028a4d8c74af7"/>
      <w:footerReference xmlns:r="http://schemas.openxmlformats.org/officeDocument/2006/relationships" w:type="default" r:id="Rc0c02ded0400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MESTERGRUPPEN BOLIGPARTNER AS   ·   Org.nr 933 224 813   ·   Parkgata 36   ·   2317 HAMAR   ·   post@boligpartner.no   ·   www.boligpartner.no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MESTERGRUPPEN BOLIGPARTNER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028a4d8c74af7" /><Relationship Type="http://schemas.openxmlformats.org/officeDocument/2006/relationships/footer" Target="/word/footer1.xml" Id="Rc0c02ded04004902" /></Relationships>
</file>