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c5849ce3147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MESTERGRUPPEN BOLIGPARTNER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Hamar,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MESTERGRUPPEN BOLIGPARTNER AS</w:t>
      </w:r>
    </w:p>
    <w:sectPr>
      <w:headerReference xmlns:r="http://schemas.openxmlformats.org/officeDocument/2006/relationships" w:type="default" r:id="R46456db03504408b"/>
      <w:footerReference xmlns:r="http://schemas.openxmlformats.org/officeDocument/2006/relationships" w:type="default" r:id="Re45e85550650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MESTERGRUPPEN BOLIGPARTNER AS   ·   Org.nr 933 224 813   ·   Parkgata 36   ·   2317 HAMAR   ·   post@boligpartner.no   ·   www.boligpartner.no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MESTERGRUPPEN BOLIGPARTNER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56db03504408b" /><Relationship Type="http://schemas.openxmlformats.org/officeDocument/2006/relationships/footer" Target="/word/footer1.xml" Id="Re45e855506504f4d" /></Relationships>
</file>