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a656b6055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TEQVA AGDER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TEQVA AGDER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431545baf54721"/>
      <w:footerReference xmlns:r="http://schemas.openxmlformats.org/officeDocument/2006/relationships" w:type="default" r:id="R359a0eb89966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TEQVA AGDER AS   ·   Org.nr 933 196 771   ·   Bedriftsveien 14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TEQVA AGDER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31545baf54721" /><Relationship Type="http://schemas.openxmlformats.org/officeDocument/2006/relationships/footer" Target="/word/footer1.xml" Id="R359a0eb899664c1b" /></Relationships>
</file>